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14" w:rsidRPr="00892114" w:rsidRDefault="00892114" w:rsidP="00892114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89211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Материально-техническое обеспечение и оснащенность образовательного процесса, в том числе инвалидов и лиц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</w:t>
      </w:r>
      <w:r w:rsidRPr="0089211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с ограниченными возможностями здоровья</w:t>
      </w:r>
    </w:p>
    <w:p w:rsidR="00892114" w:rsidRPr="00892114" w:rsidRDefault="00313B8A" w:rsidP="00892114">
      <w:pPr>
        <w:spacing w:after="24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Здание МБОУ «СОШ </w:t>
      </w:r>
      <w:proofErr w:type="spellStart"/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алпы</w:t>
      </w:r>
      <w:proofErr w:type="spellEnd"/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167D2"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- 2420</w:t>
      </w:r>
      <w:r w:rsidR="00892114" w:rsidRPr="00892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92114" w:rsidRPr="00892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892114" w:rsidRPr="00892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6086" w:rsidRPr="00FA6086" w:rsidRDefault="00892114" w:rsidP="00892114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школе  имеются 14</w:t>
      </w:r>
      <w:r w:rsidRPr="00892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учебных кабинет</w:t>
      </w:r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ов, 6 лабораторий,  библиотека с читальным залом, акт</w:t>
      </w:r>
      <w:r w:rsidR="00313B8A" w:rsidRPr="00FA60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овый зал-</w:t>
      </w:r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столовая на 100 мест, спортзал, мастерская, </w:t>
      </w:r>
      <w:r w:rsidRPr="00892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спортивная площадка</w:t>
      </w:r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892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Имеется </w:t>
      </w:r>
      <w:proofErr w:type="spellStart"/>
      <w:r w:rsidRPr="00892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пришк</w:t>
      </w:r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ольно</w:t>
      </w:r>
      <w:proofErr w:type="spellEnd"/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-опытный участок площадью 1,7</w:t>
      </w:r>
      <w:r w:rsidRPr="00892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га. </w:t>
      </w:r>
    </w:p>
    <w:p w:rsidR="00245CD7" w:rsidRDefault="00245CD7" w:rsidP="00892114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hyperlink r:id="rId5" w:history="1">
        <w:r w:rsidRPr="008476DE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https://edu.tatar.ru/aznakaevo/chalpy/sch/page2886368.htm</w:t>
        </w:r>
      </w:hyperlink>
    </w:p>
    <w:p w:rsidR="00892114" w:rsidRPr="00892114" w:rsidRDefault="00892114" w:rsidP="00892114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</w:p>
    <w:p w:rsidR="00FA6086" w:rsidRPr="00FA6086" w:rsidRDefault="00892114" w:rsidP="00FA6086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 </w:t>
      </w:r>
      <w:r w:rsidRPr="00892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Условия охраны здоровья обучающихся в том числе инвалидов и лиц с ограниченными возможностями здоровья в МБОУ «СОШ </w:t>
      </w:r>
      <w:proofErr w:type="spellStart"/>
      <w:r w:rsidR="002167D2" w:rsidRPr="00FA6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="002167D2" w:rsidRPr="00FA6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.Ч</w:t>
      </w:r>
      <w:proofErr w:type="gramEnd"/>
      <w:r w:rsidR="002167D2" w:rsidRPr="00FA6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алпы</w:t>
      </w:r>
      <w:proofErr w:type="spellEnd"/>
      <w:r w:rsidRPr="00892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892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Азнакаевского</w:t>
      </w:r>
      <w:proofErr w:type="spellEnd"/>
      <w:r w:rsidRPr="00892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45CD7" w:rsidRDefault="00245CD7" w:rsidP="00FA6086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8476D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https://edu.tatar.ru/aznakaevo/chalpy/sch/page2886368.htm</w:t>
        </w:r>
      </w:hyperlink>
    </w:p>
    <w:p w:rsidR="003D0501" w:rsidRDefault="00FA6086" w:rsidP="00FA6086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FA6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Информация о доступе к электронной информационно-образовательной среде, информационным системам и информационно-телекоммуникационным сетям, электронным образовательным ресурсах, к которым обеспечивается доступ обучающихся, в том числе инвалидов и лиц с ограниченными возможностями здоровья:</w:t>
      </w:r>
    </w:p>
    <w:p w:rsidR="00245CD7" w:rsidRDefault="00245CD7" w:rsidP="00FA6086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45CD7">
        <w:t xml:space="preserve"> </w:t>
      </w:r>
      <w:hyperlink r:id="rId7" w:history="1">
        <w:r w:rsidRPr="008476D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https://edu.tatar.ru/aznakaevo/chalpy/sch/page2886368.htm</w:t>
        </w:r>
      </w:hyperlink>
    </w:p>
    <w:p w:rsidR="00FA6086" w:rsidRPr="00FA6086" w:rsidRDefault="00245CD7" w:rsidP="003D0501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6086" w:rsidRPr="00FA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9"/>
      </w:tblGrid>
      <w:tr w:rsidR="00FA6086" w:rsidRPr="00FA6086" w:rsidTr="00FA6086">
        <w:trPr>
          <w:trHeight w:val="460"/>
        </w:trPr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86" w:rsidRPr="00FA6086" w:rsidRDefault="00FA6086" w:rsidP="00FA6086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4) Условия для инвалидов и лиц с ограниченными возможностями здоровья, созданные в МБОУ «СОШ </w:t>
            </w:r>
            <w:proofErr w:type="spellStart"/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.Ч</w:t>
            </w:r>
            <w:proofErr w:type="gramEnd"/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алпы</w:t>
            </w:r>
            <w:proofErr w:type="spellEnd"/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Азнакаевского</w:t>
            </w:r>
            <w:proofErr w:type="spellEnd"/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РТ </w:t>
            </w:r>
          </w:p>
        </w:tc>
      </w:tr>
      <w:tr w:rsidR="00FA6086" w:rsidRPr="00FA6086" w:rsidTr="00FA6086">
        <w:trPr>
          <w:trHeight w:val="6166"/>
        </w:trPr>
        <w:tc>
          <w:tcPr>
            <w:tcW w:w="936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086" w:rsidRPr="00FA6086" w:rsidRDefault="00FA6086" w:rsidP="00FA6086">
            <w:pPr>
              <w:shd w:val="clear" w:color="auto" w:fill="FFFFFF" w:themeFill="background1"/>
              <w:spacing w:after="24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для инвалидов и лиц с ограниченными возможностями здоровья:</w:t>
            </w:r>
          </w:p>
          <w:p w:rsidR="00FA6086" w:rsidRPr="00FA6086" w:rsidRDefault="00FA6086" w:rsidP="00FA6086">
            <w:pPr>
              <w:shd w:val="clear" w:color="auto" w:fill="FFFFFF" w:themeFill="background1"/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- </w:t>
            </w:r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  <w:p w:rsidR="00FA6086" w:rsidRPr="00FA6086" w:rsidRDefault="00FA6086" w:rsidP="00FA6086">
            <w:pPr>
              <w:shd w:val="clear" w:color="auto" w:fill="FFFFFF" w:themeFill="background1"/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Обеспечение доступа в здания образовательной организации инвалидов и лиц с ограниченными возможностями здоровья - </w:t>
            </w:r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</w:t>
            </w: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(есть пандус, при необходимости инвалиду или лицу с ОВЗ для обеспечения доступа в здание образовательной организации будет предоставлено сопровождающее лицо).</w:t>
            </w:r>
          </w:p>
          <w:p w:rsidR="00245CD7" w:rsidRDefault="00FA6086" w:rsidP="00FA6086">
            <w:pPr>
              <w:shd w:val="clear" w:color="auto" w:fill="FFFFFF" w:themeFill="background1"/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Условия питания обучающихся, в том числе инвалидов и лиц с ограниченными возможностями здоровья - </w:t>
            </w:r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 </w:t>
            </w:r>
          </w:p>
          <w:p w:rsidR="00245CD7" w:rsidRDefault="00245CD7" w:rsidP="00FA6086">
            <w:pPr>
              <w:shd w:val="clear" w:color="auto" w:fill="FFFFFF" w:themeFill="background1"/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8" w:history="1">
              <w:r w:rsidRPr="008476DE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bdr w:val="none" w:sz="0" w:space="0" w:color="auto" w:frame="1"/>
                  <w:lang w:eastAsia="ru-RU"/>
                </w:rPr>
                <w:t>https://edu.tatar.ru/aznakaevo/chalpy/sch/page2886368.htm</w:t>
              </w:r>
            </w:hyperlink>
          </w:p>
          <w:p w:rsidR="00FA6086" w:rsidRPr="00FA6086" w:rsidRDefault="00245CD7" w:rsidP="00FA6086">
            <w:pPr>
              <w:shd w:val="clear" w:color="auto" w:fill="FFFFFF" w:themeFill="background1"/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0501" w:rsidRDefault="00FA6086" w:rsidP="00FA6086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Условия охраны здоровья обучающихся, в том числе инвалидов и лиц с ограниченными возможностями здоровья- здание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алпы</w:t>
            </w:r>
            <w:proofErr w:type="spell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 </w:t>
            </w:r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оснащено противопожарной звуковой сигнализацией, информационным табло, необходимыми табличками и указателями</w:t>
            </w:r>
            <w:r w:rsidR="00245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bookmarkStart w:id="0" w:name="_GoBack"/>
          <w:bookmarkEnd w:id="0"/>
          <w:p w:rsidR="00245CD7" w:rsidRDefault="00245CD7" w:rsidP="00FA6086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instrText xml:space="preserve"> HYPERLINK "</w:instrText>
            </w:r>
            <w:r w:rsidRPr="00245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instrText>https://edu.tatar.ru/aznakaevo/chalpy/sch/page2886368.htm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separate"/>
            </w:r>
            <w:r w:rsidRPr="008476DE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https://edu.tatar.ru/aznakaevo/chalpy/sch/page2886368.htm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  <w:p w:rsidR="00FA6086" w:rsidRPr="00FA6086" w:rsidRDefault="00245CD7" w:rsidP="00FA6086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A6086" w:rsidRPr="00FA6086" w:rsidRDefault="00FA6086" w:rsidP="00FA6086">
            <w:pPr>
              <w:shd w:val="clear" w:color="auto" w:fill="FFFFFF" w:themeFill="background1"/>
              <w:spacing w:after="24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рует медицинский уголок. Медицинский уголок</w:t>
            </w: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оснащён оборудованием, инвентарем и инструментарием в соответствии с СанПиН 2.1.3.2630–10. На основании заключённого договора медицинское сопровождение учащихся школы осуществляет фельдшер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алпы</w:t>
            </w:r>
            <w:proofErr w:type="spell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школе организовано педагогическое сопровождение инвалидов и лиц с ОВЗ.</w:t>
            </w:r>
          </w:p>
          <w:p w:rsidR="00FA6086" w:rsidRPr="00FA6086" w:rsidRDefault="003D0501" w:rsidP="00FA6086">
            <w:pPr>
              <w:shd w:val="clear" w:color="auto" w:fill="FFFFFF" w:themeFill="background1"/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FA6086" w:rsidRPr="00FA608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/</w:t>
              </w:r>
              <w:r w:rsidR="00245CD7" w:rsidRPr="00245CD7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https://edu.tatar.ru/aznakaevo/chalpy/sch/page2886368.htm</w:t>
              </w:r>
              <w:r w:rsidR="00245CD7" w:rsidRPr="00FA608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r w:rsidR="00FA6086" w:rsidRPr="00FA6086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br/>
              </w:r>
            </w:hyperlink>
          </w:p>
          <w:p w:rsidR="00FA6086" w:rsidRPr="00FA6086" w:rsidRDefault="00FA6086" w:rsidP="00FA6086">
            <w:pPr>
              <w:shd w:val="clear" w:color="auto" w:fill="FFFFFF" w:themeFill="background1"/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 -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«СОШ </w:t>
            </w:r>
            <w:proofErr w:type="spellStart"/>
            <w:r w:rsidR="00E37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="00E37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="00E37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алпы</w:t>
            </w:r>
            <w:proofErr w:type="spell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 и с другими сайтами образовательной направленности, на которых существует версия для </w:t>
            </w:r>
            <w:proofErr w:type="gramStart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FA6086" w:rsidRPr="00FA6086" w:rsidRDefault="00FA6086" w:rsidP="00FA6086">
            <w:pPr>
              <w:shd w:val="clear" w:color="auto" w:fill="FFFFFF" w:themeFill="background1"/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</w:t>
            </w:r>
            <w:proofErr w:type="gramStart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имеются.</w:t>
            </w:r>
          </w:p>
          <w:p w:rsidR="00FA6086" w:rsidRPr="00FA6086" w:rsidRDefault="00FA6086" w:rsidP="00FA6086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 </w:t>
            </w:r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 частично имеются.</w:t>
            </w: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Имеются проекционные и интерактивные комплекты в учебных кабинетах, ноутбуки, персональные компьютеры, принтер, сканер.</w:t>
            </w:r>
          </w:p>
          <w:p w:rsidR="00FA6086" w:rsidRPr="00FA6086" w:rsidRDefault="00FA6086" w:rsidP="00FA6086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Наличие общежития, интерната, в том числе </w:t>
            </w:r>
            <w:proofErr w:type="gramStart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приспособленных</w:t>
            </w:r>
            <w:proofErr w:type="gram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использования инвалидами и лицами с ограниченными возможностями здоровья - </w:t>
            </w:r>
            <w:r w:rsidRPr="00FA6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отсутствуют.</w:t>
            </w:r>
          </w:p>
          <w:p w:rsidR="00FA6086" w:rsidRPr="00FA6086" w:rsidRDefault="00FA6086" w:rsidP="00FA6086">
            <w:pPr>
              <w:shd w:val="clear" w:color="auto" w:fill="FFFFFF" w:themeFill="background1"/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Инвалиды и лица с ОВЗ небольшой и средней степени тяжести участвуют в образовательном процессе на общих основаниях. </w:t>
            </w:r>
            <w:proofErr w:type="gramStart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обучающихся с ОВЗ используются специальные адаптированные образовательные программы начального общего и основного общего образования для учащихся с ограниченными возможностями здоровья, методы обучения, коррекционные занятия с педагогом — психологом.</w:t>
            </w:r>
            <w:proofErr w:type="gram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 Формы работы: Индивидуализация образовательного процесса детей с ОВЗ. Целенаправленность развития способности данной категории учащихся на взаимодействие и коммуникацию со сверстниками. Развитие и выявление способностей детей с ОВЗ посредством секций, кружков, </w:t>
            </w:r>
            <w:r w:rsidR="00E37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</w:t>
            </w: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 Вовлечение </w:t>
            </w:r>
            <w:proofErr w:type="gramStart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 в допустимые им творческие и интеллектуальные соревнования, проектно-исследовательскую деятельность и научно-техническое творчество. При наличии медицинских показаний и соответствующих документов (справка — заключение ВКК) для инвалидов и лиц с ограниченными возможностями здоровья может быть организовано индивидуальное обучение на дому. Имеются педагоги, которые прошли курсы повышения квалификации по вопросам организации образовательного пространства </w:t>
            </w:r>
            <w:proofErr w:type="gramStart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ОВЗ.</w:t>
            </w:r>
          </w:p>
          <w:p w:rsidR="00FA6086" w:rsidRPr="00FA6086" w:rsidRDefault="00FA6086" w:rsidP="00FA6086">
            <w:pPr>
              <w:shd w:val="clear" w:color="auto" w:fill="FFFFFF" w:themeFill="background1"/>
              <w:spacing w:after="24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8192D" w:rsidRPr="00FA6086" w:rsidRDefault="0068192D" w:rsidP="00FA6086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sectPr w:rsidR="0068192D" w:rsidRPr="00FA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14"/>
    <w:rsid w:val="002167D2"/>
    <w:rsid w:val="00245CD7"/>
    <w:rsid w:val="00313B8A"/>
    <w:rsid w:val="003D0501"/>
    <w:rsid w:val="0068192D"/>
    <w:rsid w:val="00892114"/>
    <w:rsid w:val="00B765B7"/>
    <w:rsid w:val="00E37250"/>
    <w:rsid w:val="00FA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21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92114"/>
    <w:rPr>
      <w:color w:val="0000FF"/>
      <w:u w:val="single"/>
    </w:rPr>
  </w:style>
  <w:style w:type="character" w:styleId="a4">
    <w:name w:val="Strong"/>
    <w:basedOn w:val="a0"/>
    <w:uiPriority w:val="22"/>
    <w:qFormat/>
    <w:rsid w:val="00892114"/>
    <w:rPr>
      <w:b/>
      <w:bCs/>
    </w:rPr>
  </w:style>
  <w:style w:type="paragraph" w:customStyle="1" w:styleId="default">
    <w:name w:val="default"/>
    <w:basedOn w:val="a"/>
    <w:rsid w:val="0089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21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92114"/>
    <w:rPr>
      <w:color w:val="0000FF"/>
      <w:u w:val="single"/>
    </w:rPr>
  </w:style>
  <w:style w:type="character" w:styleId="a4">
    <w:name w:val="Strong"/>
    <w:basedOn w:val="a0"/>
    <w:uiPriority w:val="22"/>
    <w:qFormat/>
    <w:rsid w:val="00892114"/>
    <w:rPr>
      <w:b/>
      <w:bCs/>
    </w:rPr>
  </w:style>
  <w:style w:type="paragraph" w:customStyle="1" w:styleId="default">
    <w:name w:val="default"/>
    <w:basedOn w:val="a"/>
    <w:rsid w:val="0089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chalpy/sch/page288636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znakaevo/chalpy/sch/page2886368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znakaevo/chalpy/sch/page2886368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znakaevo/chalpy/sch/page2886368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31/files/%D0%BB%D0%B8%D1%86%D0%B5%D0%BD%D0%B7%D0%B8%D1%8F%20%D0%BF%D0%BE%20%D0%BC%D0%B5%D0%B4%D0%B8%D1%86%D0%B8%D0%BD%D1%81%D0%BA%D0%BE%D0%B9%20%D0%B4%D0%B5%D1%8F%D1%82%D0%B5%D0%BB%D1%8C%D0%BD%D0%BE%D1%81%D1%82%D0%B8(2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957</Words>
  <Characters>5460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Материально-техническое обеспечение и оснащенность образовательного процесса, в </vt:lpstr>
    </vt:vector>
  </TitlesOfParts>
  <Company>*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3</cp:revision>
  <dcterms:created xsi:type="dcterms:W3CDTF">2018-09-05T06:18:00Z</dcterms:created>
  <dcterms:modified xsi:type="dcterms:W3CDTF">2018-09-05T10:37:00Z</dcterms:modified>
</cp:coreProperties>
</file>